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речевого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речевого развития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«Технологии речевого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речевого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изучаемым содержанием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«Технологии речевого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Технологии речевого развития детей дошкольного возраста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Система работы по развитию речи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и приемы развития речи детей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Теория и технологии воспитания звуковой культуры речи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Теория и технологии развития словаря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Теория и технологии формирования грамматически правильной  речи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Теория и технологии развития связной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Теория и технологии подготовки детей к обучению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Диагностика речевого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5.1205"/>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речевого развития детей дошкольного возраста как наука и учебная дисциплина. История ее создания. Теории и технологии развития речи как научная дисциплина, ее предмет, фундаментальные и прикладные задачи. Функциональные характеристики родного языка и его роль в развитии личности ребенка. Современные концепции  онтогенеза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Методические принципы развития речи. Программа развития речи, ее научные основы; деятельностный, психолингвистический и возрас¬тной подходы к определению задач и содержания формирования речи дошкольников. Приоритетные линии речевого развития в возрас-тных группах: преемственность и перспективность разви¬тия речи детей. Анализ совре-менных программ речевого развития детей в дошкольных учреждениях. Критерии оценки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методах и приемах развития речи дошкольников. Классификация методов. Характеристика наглядных методов. Виды наглядности на занятиях по развитию речи. Решение различных речевых и познавательных задач на основе использования разных видов наглядности. Связь слова и наглядности. Словесные методы и практические методы в раз-витии речи детей. Репродуктивные и продуктивные методы в зависимости от ха¬рактера речевой деятельности детей. Методические приемы раз¬вития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Теория и технологии воспитания звуковой культуры речи у дошкольников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звуковой культуры речи у дошкольников, связь с орфоэпией и дикцией. Основные понятия темы: фонема, просодема, сила и высота голоса, темп речи, интонация, дикция. 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3716.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словарной работы в детском саду, ее место в общей системе работы по развитию речи и значение для развития детей. Лингвистические основы словарной работы. Учет данных языкознания об особенностях лексики родного языка, лексических значений, их типов, средств выразительности в определении содержания и методики словарной работы в детском саду. Психофизиологические основы словарной работы. Слово и понятие. Особенности овладения словарем деть¬ми дошкольного возраста. Количественное накопление слов и ка¬чественное освоение их значений. Развитие обобщающей функ¬ции слова на протяжении дошкольного детства. Роль речедвигательного анализатора в развитии словаря. Способы освоения слов в зави- симости от возраста. Значение словотворчества для обога¬щения словаря детей.</w:t>
            </w:r>
          </w:p>
          <w:p>
            <w:pPr>
              <w:jc w:val="both"/>
              <w:spacing w:after="0" w:line="240" w:lineRule="auto"/>
              <w:rPr>
                <w:sz w:val="24"/>
                <w:szCs w:val="24"/>
              </w:rPr>
            </w:pPr>
            <w:r>
              <w:rPr>
                <w:rFonts w:ascii="Times New Roman" w:hAnsi="Times New Roman" w:cs="Times New Roman"/>
                <w:color w:val="#000000"/>
                <w:sz w:val="24"/>
                <w:szCs w:val="24"/>
              </w:rPr>
              <w:t> Задачи и содержание словарной работы. Тематические груп¬пы слов в содержании словаря детей. Критерии отбора слов в ориентировочные тематические словари для раз- ных возрастных групп. Состав лексических навыков. Анализ содержания словар¬ной 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боты в современных программах развития речи детей. Принципы словарной работы. Ха- рактеристика методов и приемов. Связь усвоения ребенком грамматики языка с его когнитивным развитием.   Роль  языковых  обобщений  в  формировании грамматических навыков. «Словотворчество» детей.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содержание работы по формированию грамматической стороны речи у детей. Формирование навыков словоизмене¬ния, усвоение смысла некоторых словообра- зовательных элементов (суффиксов, приставок), предлогов, наклонений и временных глагольных форм, служебных частей речи; усвоение различных словосочетаний и типов связей слов в предложении. Анализ со¬временных программ по формированию грамма- тических навы¬ков в разных возрастных группах. Пути формирования грамма¬тической стороны речи у детей. Методы и приемы обучения грамматически правильной речи. Ме- тодика формирования мор¬фологической, синтаксической сторон речи и способов слово- об¬разования в возрастных группах. Формирование грамматическо¬го строя речи в повсе -дневном речевом общении и на занятиях по другим разделам работы. Методика исправ- ления грамматических ошибок детей. Обследование состояния грамматических навыков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связной речи, ее значение для развития ребенка. Психологическая и лингвистическая характеристика диалогической и монологической речи. Функционально- смысловые типы связных высказываний. Категориальные признаки текста: целостность, логичность, структурность, информативность, смысловая и грамматическая связность, выразительность.</w:t>
            </w:r>
          </w:p>
          <w:p>
            <w:pPr>
              <w:jc w:val="both"/>
              <w:spacing w:after="0" w:line="240" w:lineRule="auto"/>
              <w:rPr>
                <w:sz w:val="24"/>
                <w:szCs w:val="24"/>
              </w:rPr>
            </w:pPr>
            <w:r>
              <w:rPr>
                <w:rFonts w:ascii="Times New Roman" w:hAnsi="Times New Roman" w:cs="Times New Roman"/>
                <w:color w:val="#000000"/>
                <w:sz w:val="24"/>
                <w:szCs w:val="24"/>
              </w:rPr>
              <w:t> Особенности развития связной речи на протяжении дошко¬льного детства. Понятия ситуа -тивной и контекстной речи. Усло¬вия перехода от ситуативной  речи к контекстной. Освоение ре¬бенком видов связной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Теория и технологии подготовки детей к обучению грамоте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подготовки детей к обучению грамоте. Основные понятия темы: обучение грамоте, письмо, чтение, фонематический слух, фонематическое восприятие, звуковой анализ слов и др. Содержание специальной подготовки детей к обучению грамоте. Модели и методические приемы для ознакомления детей с единицами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диагности¬ки речевого развития детей, ее задачи и значение. Диагностика речевого развития при изучении интеллектуальной деятельности. Методика обследования разных сторон речи детей. Анализ современных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Использование игровых приемов и наглядного материала в обследовании детской речи. Способы оформления и интерпретации результатов диагностики. Учет результатов диагностики в педагогическом  процессе дошкольного учреждения.  Изучение уровня речевой готовности детей к школьному обучению.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Технологии речевого развития детей дошкольного возраста как наука и учебная дисциплина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Система работы по развитию речи в дошкольном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и приемы развития речи детей в детском саду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Теория и технологии воспитания звуковой культуры речи у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Теория и технологии развития словаря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Теория и технологии формирования грамматически правильной  речи детей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Теория и технологии развития связной речи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Теория и технологии подготовки детей к обучению грамоте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Диагностика речевого развития детей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речевого развития детей дошкольного возраста»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Старшая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подготовительная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Младшая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средняя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Личностная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коммуникативная</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Структурно-слоговая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дошкольников.</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http://www.iprbookshop.ru/24029.html</w:t>
            </w:r>
            <w:r>
              <w:rPr/>
              <w:t xml:space="preserve"> </w:t>
            </w:r>
          </w:p>
        </w:tc>
      </w:tr>
      <w:tr>
        <w:trPr>
          <w:trHeight w:hRule="exact" w:val="696.632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Шептунова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Тестовая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обследования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978-5-9925-0766-9.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http://www.iprbookshop.ru/61036.html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2024-2025_ФГОС3++2024_Бак-ОФО-ПО2(ДОиНО)(24)_plx_Технологии речевого развития детей дошкольного возраста</dc:title>
  <dc:creator>FastReport.NET</dc:creator>
</cp:coreProperties>
</file>